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A00F9" w14:textId="77777777" w:rsidR="002543FD" w:rsidRDefault="00F8344C" w:rsidP="00F8344C">
      <w:pPr>
        <w:jc w:val="center"/>
        <w:rPr>
          <w:rFonts w:ascii="Georgia" w:hAnsi="Georgia"/>
          <w:b/>
        </w:rPr>
      </w:pPr>
      <w:r w:rsidRPr="00F8344C">
        <w:rPr>
          <w:rFonts w:ascii="Georgia" w:hAnsi="Georgia"/>
          <w:b/>
        </w:rPr>
        <w:t xml:space="preserve">Le </w:t>
      </w:r>
      <w:proofErr w:type="spellStart"/>
      <w:r w:rsidRPr="00F8344C">
        <w:rPr>
          <w:rFonts w:ascii="Georgia" w:hAnsi="Georgia"/>
          <w:b/>
        </w:rPr>
        <w:t>Présent</w:t>
      </w:r>
      <w:proofErr w:type="spellEnd"/>
      <w:r w:rsidRPr="00F8344C">
        <w:rPr>
          <w:rFonts w:ascii="Georgia" w:hAnsi="Georgia"/>
          <w:b/>
        </w:rPr>
        <w:t xml:space="preserve"> (phrases)</w:t>
      </w:r>
    </w:p>
    <w:p w14:paraId="6B6D591A" w14:textId="77777777" w:rsidR="00D604EF" w:rsidRDefault="00D604EF" w:rsidP="00F8344C">
      <w:pPr>
        <w:jc w:val="center"/>
        <w:rPr>
          <w:rFonts w:ascii="Georgia" w:hAnsi="Georgia"/>
          <w:b/>
        </w:rPr>
      </w:pPr>
    </w:p>
    <w:p w14:paraId="5D00188E" w14:textId="140B1FA7" w:rsidR="00D604EF" w:rsidRPr="00AB6E46" w:rsidRDefault="00D604EF" w:rsidP="00D604EF">
      <w:pPr>
        <w:jc w:val="both"/>
        <w:rPr>
          <w:rFonts w:ascii="Georgia" w:hAnsi="Georgia"/>
          <w:sz w:val="20"/>
          <w:szCs w:val="20"/>
        </w:rPr>
      </w:pPr>
      <w:r w:rsidRPr="00AB6E46">
        <w:rPr>
          <w:rFonts w:ascii="Georgia" w:hAnsi="Georgia"/>
          <w:sz w:val="20"/>
          <w:szCs w:val="20"/>
        </w:rPr>
        <w:t>Conjugate the verbs in parentheses using the present tense.</w:t>
      </w:r>
      <w:r w:rsidR="00AB6E46" w:rsidRPr="00AB6E46">
        <w:rPr>
          <w:rFonts w:ascii="Georgia" w:hAnsi="Georgia"/>
          <w:sz w:val="20"/>
          <w:szCs w:val="20"/>
        </w:rPr>
        <w:t xml:space="preserve">  Make sure to look up any words in the dictionary that you are unfamiliar with.</w:t>
      </w:r>
    </w:p>
    <w:p w14:paraId="787432E9" w14:textId="77777777" w:rsidR="000957A4" w:rsidRDefault="000957A4" w:rsidP="00AB6E46">
      <w:pPr>
        <w:jc w:val="center"/>
        <w:rPr>
          <w:rFonts w:ascii="Georgia" w:hAnsi="Georgia"/>
        </w:rPr>
      </w:pPr>
    </w:p>
    <w:p w14:paraId="1CD20869" w14:textId="77777777" w:rsidR="000957A4" w:rsidRPr="00AB6E46" w:rsidRDefault="000957A4" w:rsidP="00AB6E46">
      <w:pPr>
        <w:pStyle w:val="ListParagraph"/>
        <w:numPr>
          <w:ilvl w:val="0"/>
          <w:numId w:val="1"/>
        </w:numPr>
        <w:ind w:left="714" w:hanging="357"/>
        <w:jc w:val="both"/>
        <w:rPr>
          <w:rFonts w:ascii="Georgia" w:hAnsi="Georgia"/>
        </w:rPr>
      </w:pPr>
      <w:r>
        <w:rPr>
          <w:rFonts w:ascii="Georgia" w:hAnsi="Georgia"/>
        </w:rPr>
        <w:t xml:space="preserve">Les </w:t>
      </w:r>
      <w:proofErr w:type="spellStart"/>
      <w:r>
        <w:rPr>
          <w:rFonts w:ascii="Georgia" w:hAnsi="Georgia"/>
        </w:rPr>
        <w:t>deux</w:t>
      </w:r>
      <w:proofErr w:type="spellEnd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jeunes</w:t>
      </w:r>
      <w:proofErr w:type="spellEnd"/>
      <w:r>
        <w:rPr>
          <w:rFonts w:ascii="Georgia" w:hAnsi="Georgia"/>
        </w:rPr>
        <w:t xml:space="preserve">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(aimer) beaucoup aller à la </w:t>
      </w:r>
      <w:proofErr w:type="spellStart"/>
      <w:r>
        <w:rPr>
          <w:rFonts w:ascii="Georgia" w:hAnsi="Georgia"/>
          <w:lang w:val="fr-CA"/>
        </w:rPr>
        <w:t>galérie</w:t>
      </w:r>
      <w:proofErr w:type="spellEnd"/>
      <w:r>
        <w:rPr>
          <w:rFonts w:ascii="Georgia" w:hAnsi="Georgia"/>
          <w:lang w:val="fr-CA"/>
        </w:rPr>
        <w:t xml:space="preserve"> de jeux.</w:t>
      </w:r>
    </w:p>
    <w:p w14:paraId="12796C65" w14:textId="77777777" w:rsidR="00AB6E46" w:rsidRPr="000957A4" w:rsidRDefault="00AB6E46" w:rsidP="00AB6E46">
      <w:pPr>
        <w:pStyle w:val="ListParagraph"/>
        <w:ind w:left="714"/>
        <w:jc w:val="both"/>
        <w:rPr>
          <w:rFonts w:ascii="Georgia" w:hAnsi="Georgia"/>
        </w:rPr>
      </w:pPr>
      <w:bookmarkStart w:id="0" w:name="_GoBack"/>
      <w:bookmarkEnd w:id="0"/>
    </w:p>
    <w:p w14:paraId="4099700C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Kim ne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(parler) pas à Paul.</w:t>
      </w:r>
    </w:p>
    <w:p w14:paraId="596C5646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Les dames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(rester) chez elles.</w:t>
      </w:r>
    </w:p>
    <w:p w14:paraId="2C369412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Je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(monter) à la salle 234.</w:t>
      </w:r>
    </w:p>
    <w:p w14:paraId="44DB4BCF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Ils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(trouver) leurs livres.</w:t>
      </w:r>
    </w:p>
    <w:p w14:paraId="2BF812CD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Mon père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(vendre) son auto.</w:t>
      </w:r>
    </w:p>
    <w:p w14:paraId="66F60AB4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Les astronautes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(voyager) toujours en groupe.</w:t>
      </w:r>
    </w:p>
    <w:p w14:paraId="08057921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Vous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(choisir) la mission la plus difficile.</w:t>
      </w:r>
    </w:p>
    <w:p w14:paraId="5504A361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Nous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(finir) la mission spatiale du jeu vidéo.</w:t>
      </w:r>
    </w:p>
    <w:p w14:paraId="2DFCA984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Il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(raconter) une histoire drôle.</w:t>
      </w:r>
    </w:p>
    <w:p w14:paraId="50FFE84C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Tu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(choisir) de manger du pizza.</w:t>
      </w:r>
    </w:p>
    <w:p w14:paraId="047F800F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Nous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(prendre) l’autobus ensemble.</w:t>
      </w:r>
    </w:p>
    <w:p w14:paraId="2A6067C3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Les filles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(nager) dans l’océan.</w:t>
      </w:r>
    </w:p>
    <w:p w14:paraId="4F79730A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Chris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(chanter) le jazz.</w:t>
      </w:r>
    </w:p>
    <w:p w14:paraId="013F2040" w14:textId="77777777" w:rsidR="000957A4" w:rsidRPr="000957A4" w:rsidRDefault="000957A4" w:rsidP="00AB6E46">
      <w:pPr>
        <w:pStyle w:val="ListParagraph"/>
        <w:numPr>
          <w:ilvl w:val="0"/>
          <w:numId w:val="1"/>
        </w:numPr>
        <w:spacing w:line="480" w:lineRule="auto"/>
        <w:ind w:left="714" w:hanging="357"/>
        <w:jc w:val="both"/>
        <w:rPr>
          <w:rFonts w:ascii="Georgia" w:hAnsi="Georgia"/>
        </w:rPr>
      </w:pPr>
      <w:r>
        <w:rPr>
          <w:rFonts w:ascii="Georgia" w:hAnsi="Georgia"/>
          <w:lang w:val="fr-CA"/>
        </w:rPr>
        <w:t xml:space="preserve">Vous </w:t>
      </w:r>
      <w:r w:rsidRPr="00AE212E">
        <w:rPr>
          <w:rFonts w:ascii="Georgia" w:hAnsi="Georgia"/>
          <w:lang w:val="fr-CA"/>
        </w:rPr>
        <w:t>___________________</w:t>
      </w:r>
      <w:r>
        <w:rPr>
          <w:rFonts w:ascii="Georgia" w:hAnsi="Georgia"/>
          <w:lang w:val="fr-CA"/>
        </w:rPr>
        <w:t xml:space="preserve"> (étudier) vos verbes pour le quiz.</w:t>
      </w:r>
    </w:p>
    <w:sectPr w:rsidR="000957A4" w:rsidRPr="000957A4" w:rsidSect="002543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CC13" w14:textId="77777777" w:rsidR="00B9756C" w:rsidRDefault="00B9756C" w:rsidP="00B9756C">
      <w:r>
        <w:separator/>
      </w:r>
    </w:p>
  </w:endnote>
  <w:endnote w:type="continuationSeparator" w:id="0">
    <w:p w14:paraId="1D791BC5" w14:textId="77777777" w:rsidR="00B9756C" w:rsidRDefault="00B9756C" w:rsidP="00B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14C1F" w14:textId="77777777" w:rsidR="00B9756C" w:rsidRDefault="00B9756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F40AF" w14:textId="77777777" w:rsidR="00B9756C" w:rsidRDefault="00B9756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91E25" w14:textId="77777777" w:rsidR="00B9756C" w:rsidRDefault="00B9756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363F32" w14:textId="77777777" w:rsidR="00B9756C" w:rsidRDefault="00B9756C" w:rsidP="00B9756C">
      <w:r>
        <w:separator/>
      </w:r>
    </w:p>
  </w:footnote>
  <w:footnote w:type="continuationSeparator" w:id="0">
    <w:p w14:paraId="5641ADD4" w14:textId="77777777" w:rsidR="00B9756C" w:rsidRDefault="00B9756C" w:rsidP="00B9756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E42A4" w14:textId="77777777" w:rsidR="00B9756C" w:rsidRDefault="00B9756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2C74D" w14:textId="2B021C62" w:rsidR="00B9756C" w:rsidRPr="00B9756C" w:rsidRDefault="00B9756C">
    <w:pPr>
      <w:pStyle w:val="Header"/>
      <w:rPr>
        <w:rFonts w:ascii="Georgia" w:hAnsi="Georgia"/>
        <w:sz w:val="20"/>
        <w:szCs w:val="20"/>
      </w:rPr>
    </w:pPr>
    <w:r w:rsidRPr="00B9756C">
      <w:rPr>
        <w:rFonts w:ascii="Georgia" w:hAnsi="Georgia"/>
        <w:sz w:val="20"/>
        <w:szCs w:val="20"/>
      </w:rPr>
      <w:t>French 8</w:t>
    </w:r>
    <w:r w:rsidRPr="00B9756C">
      <w:rPr>
        <w:rFonts w:ascii="Georgia" w:hAnsi="Georgia"/>
        <w:sz w:val="20"/>
        <w:szCs w:val="20"/>
      </w:rPr>
      <w:tab/>
    </w:r>
    <w:r w:rsidRPr="00B9756C">
      <w:rPr>
        <w:rFonts w:ascii="Georgia" w:hAnsi="Georgia"/>
        <w:sz w:val="20"/>
        <w:szCs w:val="20"/>
      </w:rPr>
      <w:tab/>
      <w:t>Ms. Valente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73BA1" w14:textId="77777777" w:rsidR="00B9756C" w:rsidRDefault="00B9756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5865"/>
    <w:multiLevelType w:val="hybridMultilevel"/>
    <w:tmpl w:val="E2149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44C"/>
    <w:rsid w:val="000957A4"/>
    <w:rsid w:val="002543FD"/>
    <w:rsid w:val="00AB6E46"/>
    <w:rsid w:val="00B9756C"/>
    <w:rsid w:val="00D604EF"/>
    <w:rsid w:val="00F8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D2233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57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7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756C"/>
  </w:style>
  <w:style w:type="paragraph" w:styleId="Footer">
    <w:name w:val="footer"/>
    <w:basedOn w:val="Normal"/>
    <w:link w:val="FooterChar"/>
    <w:uiPriority w:val="99"/>
    <w:unhideWhenUsed/>
    <w:rsid w:val="00B97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756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57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7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756C"/>
  </w:style>
  <w:style w:type="paragraph" w:styleId="Footer">
    <w:name w:val="footer"/>
    <w:basedOn w:val="Normal"/>
    <w:link w:val="FooterChar"/>
    <w:uiPriority w:val="99"/>
    <w:unhideWhenUsed/>
    <w:rsid w:val="00B97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7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150</Words>
  <Characters>856</Characters>
  <Application>Microsoft Macintosh Word</Application>
  <DocSecurity>0</DocSecurity>
  <Lines>7</Lines>
  <Paragraphs>2</Paragraphs>
  <ScaleCrop>false</ScaleCrop>
  <Company>Toronto Prep School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5</cp:revision>
  <cp:lastPrinted>2015-09-15T16:47:00Z</cp:lastPrinted>
  <dcterms:created xsi:type="dcterms:W3CDTF">2015-09-15T16:35:00Z</dcterms:created>
  <dcterms:modified xsi:type="dcterms:W3CDTF">2015-09-15T16:50:00Z</dcterms:modified>
</cp:coreProperties>
</file>